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40" w:lineRule="auto"/>
        <w:jc w:val="center"/>
        <w:rPr>
          <w:rFonts w:hint="default" w:ascii="方正仿宋简体" w:hAnsi="方正仿宋简体" w:eastAsia="方正仿宋简体" w:cs="方正仿宋简体"/>
          <w:b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44"/>
          <w:szCs w:val="44"/>
          <w:lang w:val="en-US" w:eastAsia="zh-CN"/>
        </w:rPr>
        <w:t>新疆政法学院</w:t>
      </w:r>
    </w:p>
    <w:p>
      <w:pPr>
        <w:spacing w:before="1" w:line="240" w:lineRule="auto"/>
        <w:jc w:val="center"/>
        <w:rPr>
          <w:sz w:val="20"/>
        </w:rPr>
      </w:pPr>
      <w:r>
        <w:rPr>
          <w:rFonts w:hint="eastAsia" w:ascii="方正仿宋简体" w:hAnsi="方正仿宋简体" w:eastAsia="方正仿宋简体" w:cs="方正仿宋简体"/>
          <w:b/>
          <w:color w:val="0000FF"/>
          <w:sz w:val="44"/>
          <w:szCs w:val="44"/>
          <w:lang w:val="en-US" w:eastAsia="zh-CN"/>
        </w:rPr>
        <w:t>（XXXX项目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color w:val="0000FF"/>
          <w:sz w:val="44"/>
          <w:szCs w:val="44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44"/>
          <w:szCs w:val="44"/>
        </w:rPr>
        <w:t>验收单</w:t>
      </w:r>
      <w:r>
        <w:pict>
          <v:shape id="_x0000_s1026" o:spid="_x0000_s1026" o:spt="136" type="#_x0000_t136" style="position:absolute;left:0pt;margin-left:20.65pt;margin-top:92.05pt;height:12pt;width:36pt;mso-position-horizontal-relative:page;mso-position-vertical-relative:page;rotation:21954560f;z-index:-251657216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27" o:spid="_x0000_s1027" o:spt="136" type="#_x0000_t136" style="position:absolute;left:0pt;margin-left:20.65pt;margin-top:242.05pt;height:12pt;width:36pt;mso-position-horizontal-relative:page;mso-position-vertical-relative:page;rotation:21954560f;z-index:-251656192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28" o:spid="_x0000_s1028" o:spt="136" type="#_x0000_t136" style="position:absolute;left:0pt;margin-left:150.65pt;margin-top:242.05pt;height:12pt;width:36pt;mso-position-horizontal-relative:page;mso-position-vertical-relative:page;rotation:21954560f;z-index:-251655168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29" o:spid="_x0000_s1029" o:spt="136" type="#_x0000_t136" style="position:absolute;left:0pt;margin-left:280.65pt;margin-top:242.05pt;height:12pt;width:36pt;mso-position-horizontal-relative:page;mso-position-vertical-relative:page;rotation:21954560f;z-index:-251654144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0" o:spid="_x0000_s1030" o:spt="136" type="#_x0000_t136" style="position:absolute;left:0pt;margin-left:20.65pt;margin-top:392.05pt;height:12pt;width:36pt;mso-position-horizontal-relative:page;mso-position-vertical-relative:page;rotation:21954560f;z-index:-251653120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1" o:spid="_x0000_s1031" o:spt="136" type="#_x0000_t136" style="position:absolute;left:0pt;margin-left:410.65pt;margin-top:242.05pt;height:12pt;width:36pt;mso-position-horizontal-relative:page;mso-position-vertical-relative:page;rotation:21954560f;z-index:-251652096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2" o:spid="_x0000_s1032" o:spt="136" type="#_x0000_t136" style="position:absolute;left:0pt;margin-left:150.65pt;margin-top:392.05pt;height:12pt;width:36pt;mso-position-horizontal-relative:page;mso-position-vertical-relative:page;rotation:21954560f;z-index:-251651072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3" o:spid="_x0000_s1033" o:spt="136" type="#_x0000_t136" style="position:absolute;left:0pt;margin-left:540.65pt;margin-top:242.05pt;height:12pt;width:36pt;mso-position-horizontal-relative:page;mso-position-vertical-relative:page;rotation:21954560f;z-index:-251650048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4" o:spid="_x0000_s1034" o:spt="136" type="#_x0000_t136" style="position:absolute;left:0pt;margin-left:280.65pt;margin-top:392.05pt;height:12pt;width:36pt;mso-position-horizontal-relative:page;mso-position-vertical-relative:page;rotation:21954560f;z-index:-251649024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5" o:spid="_x0000_s1035" o:spt="136" type="#_x0000_t136" style="position:absolute;left:0pt;margin-left:20.65pt;margin-top:542.05pt;height:12pt;width:36pt;mso-position-horizontal-relative:page;mso-position-vertical-relative:page;rotation:21954560f;z-index:-251648000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6" o:spid="_x0000_s1036" o:spt="136" type="#_x0000_t136" style="position:absolute;left:0pt;margin-left:410.65pt;margin-top:392.05pt;height:12pt;width:36pt;mso-position-horizontal-relative:page;mso-position-vertical-relative:page;rotation:21954560f;z-index:-251646976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7" o:spid="_x0000_s1037" o:spt="136" type="#_x0000_t136" style="position:absolute;left:0pt;margin-left:150.65pt;margin-top:542.05pt;height:12pt;width:36pt;mso-position-horizontal-relative:page;mso-position-vertical-relative:page;rotation:21954560f;z-index:-251645952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8" o:spid="_x0000_s1038" o:spt="136" type="#_x0000_t136" style="position:absolute;left:0pt;margin-left:540.65pt;margin-top:392.05pt;height:12pt;width:36pt;mso-position-horizontal-relative:page;mso-position-vertical-relative:page;rotation:21954560f;z-index:-251644928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39" o:spid="_x0000_s1039" o:spt="136" type="#_x0000_t136" style="position:absolute;left:0pt;margin-left:280.65pt;margin-top:542.05pt;height:12pt;width:36pt;mso-position-horizontal-relative:page;mso-position-vertical-relative:page;rotation:21954560f;z-index:-251643904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40" o:spid="_x0000_s1040" o:spt="136" type="#_x0000_t136" style="position:absolute;left:0pt;margin-left:20.65pt;margin-top:692.05pt;height:12pt;width:36pt;mso-position-horizontal-relative:page;mso-position-vertical-relative:page;rotation:21954560f;z-index:-251642880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41" o:spid="_x0000_s1041" o:spt="136" type="#_x0000_t136" style="position:absolute;left:0pt;margin-left:410.65pt;margin-top:542.05pt;height:12pt;width:36pt;mso-position-horizontal-relative:page;mso-position-vertical-relative:page;rotation:21954560f;z-index:-251641856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  <w:r>
        <w:pict>
          <v:shape id="_x0000_s1042" o:spid="_x0000_s1042" o:spt="136" type="#_x0000_t136" style="position:absolute;left:0pt;margin-left:540.65pt;margin-top:542.05pt;height:12pt;width:36pt;mso-position-horizontal-relative:page;mso-position-vertical-relative:page;rotation:21954560f;z-index:-251640832;mso-width-relative:page;mso-height-relative:page;" fillcolor="#7F7F7F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验收单" style="font-family:&amp;quot;font-size:12pt;v-text-align:center;"/>
          </v:shape>
        </w:pict>
      </w:r>
    </w:p>
    <w:p>
      <w:pPr>
        <w:spacing w:before="8" w:after="1" w:line="240" w:lineRule="auto"/>
        <w:rPr>
          <w:sz w:val="14"/>
        </w:rPr>
      </w:pPr>
    </w:p>
    <w:tbl>
      <w:tblPr>
        <w:tblStyle w:val="2"/>
        <w:tblW w:w="5223" w:type="pct"/>
        <w:jc w:val="center"/>
        <w:tblBorders>
          <w:top w:val="single" w:color="BABABA" w:sz="6" w:space="0"/>
          <w:left w:val="single" w:color="BABABA" w:sz="6" w:space="0"/>
          <w:bottom w:val="single" w:color="BABABA" w:sz="6" w:space="0"/>
          <w:right w:val="single" w:color="BABABA" w:sz="6" w:space="0"/>
          <w:insideH w:val="single" w:color="BABABA" w:sz="6" w:space="0"/>
          <w:insideV w:val="single" w:color="BABAB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073"/>
        <w:gridCol w:w="828"/>
        <w:gridCol w:w="3061"/>
        <w:gridCol w:w="862"/>
        <w:gridCol w:w="597"/>
        <w:gridCol w:w="762"/>
        <w:gridCol w:w="998"/>
      </w:tblGrid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</w:tblPrEx>
        <w:trPr>
          <w:trHeight w:val="549" w:hRule="atLeast"/>
          <w:jc w:val="center"/>
        </w:trPr>
        <w:tc>
          <w:tcPr>
            <w:tcW w:w="512" w:type="dxa"/>
          </w:tcPr>
          <w:p>
            <w:pPr>
              <w:pStyle w:val="4"/>
              <w:spacing w:before="140"/>
              <w:ind w:left="23" w:right="1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71" w:type="dxa"/>
          </w:tcPr>
          <w:p>
            <w:pPr>
              <w:pStyle w:val="4"/>
              <w:spacing w:before="14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货物名称</w:t>
            </w:r>
          </w:p>
        </w:tc>
        <w:tc>
          <w:tcPr>
            <w:tcW w:w="826" w:type="dxa"/>
          </w:tcPr>
          <w:p>
            <w:pPr>
              <w:pStyle w:val="4"/>
              <w:spacing w:before="14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055" w:type="dxa"/>
          </w:tcPr>
          <w:p>
            <w:pPr>
              <w:pStyle w:val="4"/>
              <w:spacing w:before="14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型号规格</w:t>
            </w:r>
          </w:p>
        </w:tc>
        <w:tc>
          <w:tcPr>
            <w:tcW w:w="860" w:type="dxa"/>
          </w:tcPr>
          <w:p>
            <w:pPr>
              <w:pStyle w:val="4"/>
              <w:spacing w:before="14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596" w:type="dxa"/>
          </w:tcPr>
          <w:p>
            <w:pPr>
              <w:pStyle w:val="4"/>
              <w:spacing w:before="140"/>
              <w:ind w:left="108" w:right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761" w:type="dxa"/>
          </w:tcPr>
          <w:p>
            <w:pPr>
              <w:pStyle w:val="4"/>
              <w:spacing w:before="140"/>
              <w:ind w:left="108" w:right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金额</w:t>
            </w:r>
          </w:p>
        </w:tc>
        <w:tc>
          <w:tcPr>
            <w:tcW w:w="996" w:type="dxa"/>
          </w:tcPr>
          <w:p>
            <w:pPr>
              <w:pStyle w:val="4"/>
              <w:spacing w:before="140"/>
              <w:ind w:left="108" w:right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是否合格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2" w:type="dxa"/>
          </w:tcPr>
          <w:p>
            <w:pPr>
              <w:pStyle w:val="4"/>
              <w:spacing w:before="7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4"/>
              <w:spacing w:before="1"/>
              <w:ind w:left="9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w w:val="98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55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6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pStyle w:val="4"/>
              <w:spacing w:before="7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  <w:p>
            <w:pPr>
              <w:pStyle w:val="4"/>
              <w:spacing w:before="1"/>
              <w:ind w:left="103" w:right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2" w:type="dxa"/>
          </w:tcPr>
          <w:p>
            <w:pPr>
              <w:pStyle w:val="4"/>
              <w:spacing w:before="7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4"/>
              <w:spacing w:before="1"/>
              <w:ind w:left="9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w w:val="98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55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6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pStyle w:val="4"/>
              <w:spacing w:line="208" w:lineRule="exact"/>
              <w:ind w:left="23" w:right="7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pStyle w:val="4"/>
              <w:spacing w:before="7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  <w:p>
            <w:pPr>
              <w:pStyle w:val="4"/>
              <w:spacing w:before="1"/>
              <w:ind w:left="103" w:right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7094" w:type="dxa"/>
            <w:gridSpan w:val="6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合计（元）：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合计人民币（大写）：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验收意见</w:t>
            </w:r>
          </w:p>
        </w:tc>
        <w:tc>
          <w:tcPr>
            <w:tcW w:w="7094" w:type="dxa"/>
            <w:gridSpan w:val="6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w w:val="95"/>
                <w:sz w:val="24"/>
                <w:szCs w:val="24"/>
              </w:rPr>
              <w:t>验收人</w:t>
            </w:r>
          </w:p>
        </w:tc>
        <w:tc>
          <w:tcPr>
            <w:tcW w:w="7094" w:type="dxa"/>
            <w:gridSpan w:val="6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验收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094" w:type="dxa"/>
            <w:gridSpan w:val="6"/>
            <w:vAlign w:val="center"/>
          </w:tcPr>
          <w:p>
            <w:pPr>
              <w:pStyle w:val="4"/>
              <w:spacing w:before="1"/>
              <w:ind w:left="103" w:leftChars="0" w:right="100" w:rightChars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年      月      日</w:t>
            </w:r>
          </w:p>
        </w:tc>
      </w:tr>
    </w:tbl>
    <w:p>
      <w:pPr>
        <w:spacing w:before="0" w:line="240" w:lineRule="auto"/>
        <w:rPr>
          <w:rFonts w:hint="eastAsia" w:ascii="方正仿宋简体" w:hAnsi="方正仿宋简体" w:eastAsia="方正仿宋简体" w:cs="方正仿宋简体"/>
          <w:b/>
          <w:w w:val="95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w w:val="95"/>
          <w:sz w:val="28"/>
          <w:szCs w:val="28"/>
          <w:lang w:val="en-US" w:eastAsia="zh-CN"/>
        </w:rPr>
        <w:t>备注：</w:t>
      </w:r>
      <w:r>
        <w:rPr>
          <w:rFonts w:hint="eastAsia" w:ascii="方正仿宋简体" w:hAnsi="方正仿宋简体" w:eastAsia="方正仿宋简体" w:cs="方正仿宋简体"/>
          <w:b/>
          <w:w w:val="95"/>
          <w:sz w:val="28"/>
          <w:szCs w:val="28"/>
        </w:rPr>
        <w:t>验收人</w:t>
      </w:r>
      <w:r>
        <w:rPr>
          <w:rFonts w:hint="eastAsia" w:ascii="方正仿宋简体" w:hAnsi="方正仿宋简体" w:eastAsia="方正仿宋简体" w:cs="方正仿宋简体"/>
          <w:b/>
          <w:w w:val="95"/>
          <w:sz w:val="28"/>
          <w:szCs w:val="28"/>
          <w:lang w:val="en-US" w:eastAsia="zh-CN"/>
        </w:rPr>
        <w:t>需求部门不少于3人，资产处2人，审计处1人（此表一式四份）</w:t>
      </w:r>
    </w:p>
    <w:p>
      <w:pPr>
        <w:spacing w:before="0" w:line="240" w:lineRule="auto"/>
        <w:rPr>
          <w:rFonts w:hint="eastAsia" w:ascii="方正仿宋简体" w:hAnsi="方正仿宋简体" w:eastAsia="方正仿宋简体" w:cs="方正仿宋简体"/>
          <w:b/>
          <w:w w:val="95"/>
          <w:sz w:val="28"/>
          <w:szCs w:val="28"/>
          <w:lang w:val="en-US" w:eastAsia="zh-CN"/>
        </w:rPr>
      </w:pPr>
    </w:p>
    <w:p>
      <w:pPr>
        <w:spacing w:before="0" w:line="240" w:lineRule="auto"/>
        <w:rPr>
          <w:rFonts w:hint="eastAsia" w:ascii="方正仿宋简体" w:hAnsi="方正仿宋简体" w:eastAsia="方正仿宋简体" w:cs="方正仿宋简体"/>
          <w:b/>
          <w:w w:val="95"/>
          <w:sz w:val="28"/>
          <w:szCs w:val="28"/>
          <w:lang w:val="en-US" w:eastAsia="zh-CN"/>
        </w:rPr>
      </w:pPr>
    </w:p>
    <w:p>
      <w:pPr>
        <w:spacing w:before="0" w:line="240" w:lineRule="auto"/>
        <w:rPr>
          <w:rFonts w:hint="default" w:ascii="方正仿宋简体" w:hAnsi="方正仿宋简体" w:eastAsia="方正仿宋简体" w:cs="方正仿宋简体"/>
          <w:b/>
          <w:w w:val="95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需求部门（签字盖章）            </w:t>
      </w:r>
      <w:r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资产处（签字盖章）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MjUxOGY1Zjc1ZTZkYjY3NTk5YzQ4MjVmNWNkYTgifQ=="/>
  </w:docVars>
  <w:rsids>
    <w:rsidRoot w:val="610376AF"/>
    <w:rsid w:val="610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2023-11-20T03:50:00Z</dcterms:created>
  <dc:creator>Ashley</dc:creator>
  <cp:lastModifiedBy>Ashley</cp:lastModifiedBy>
  <dcterms:modified xsi:type="dcterms:W3CDTF">2023-11-20T03:52:11Z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F015F16F051E4D809C08807CDEACF041_11</vt:lpwstr>
  </property>
</Properties>
</file>